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 xml:space="preserve">Консультация логопеда </w:t>
      </w:r>
    </w:p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>для родителей</w:t>
      </w:r>
    </w:p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>«Как правильно учить с ребёнком стихи»</w:t>
      </w:r>
    </w:p>
    <w:p w:rsidR="00640666" w:rsidRPr="005C2DD9" w:rsidRDefault="00640666" w:rsidP="005C2DD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40666" w:rsidRPr="005C2DD9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C2DD9">
        <w:rPr>
          <w:rFonts w:ascii="Times New Roman" w:hAnsi="Times New Roman"/>
          <w:color w:val="008000"/>
          <w:sz w:val="28"/>
          <w:szCs w:val="28"/>
        </w:rPr>
        <w:t xml:space="preserve">Не за горами новогодние праздники. Для детей это радостное и долгожданное событие. Но часто предновогодний период для ребёнка омрачается заучиванием огромного количества стихов: для детсадовских утренников, для новогодних «ёлок», для домашних капустников… 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 </w:t>
      </w:r>
    </w:p>
    <w:p w:rsidR="00640666" w:rsidRPr="005C2DD9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 xml:space="preserve">  </w:t>
      </w:r>
      <w:r w:rsidRPr="005C2DD9">
        <w:rPr>
          <w:rFonts w:ascii="Times New Roman" w:hAnsi="Times New Roman"/>
          <w:color w:val="008000"/>
          <w:sz w:val="28"/>
          <w:szCs w:val="28"/>
        </w:rPr>
        <w:tab/>
        <w:t>В этом случае помогают несколько маленьких хитростей. В первую очередь, если ваше чадо сопротивляется, надо успокоить ребенка (усыпить его бдительность). «Хорошо, - соглашаемся мы, - учить стихотворение мы не будем. Давай,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</w:r>
    </w:p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8000"/>
          <w:sz w:val="36"/>
          <w:szCs w:val="36"/>
        </w:rPr>
      </w:pPr>
    </w:p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6"/>
          <w:szCs w:val="36"/>
        </w:rPr>
      </w:pPr>
      <w:r w:rsidRPr="005C2DD9">
        <w:rPr>
          <w:rFonts w:ascii="Times New Roman" w:hAnsi="Times New Roman"/>
          <w:b/>
          <w:color w:val="006600"/>
          <w:sz w:val="36"/>
          <w:szCs w:val="36"/>
        </w:rPr>
        <w:t>Далее действуем  в следующем порядке:</w:t>
      </w:r>
    </w:p>
    <w:p w:rsidR="00640666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6"/>
          <w:szCs w:val="36"/>
        </w:rPr>
      </w:pPr>
    </w:p>
    <w:p w:rsidR="00640666" w:rsidRPr="005C2DD9" w:rsidRDefault="00640666" w:rsidP="005C2DD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6600"/>
          <w:sz w:val="36"/>
          <w:szCs w:val="36"/>
        </w:rPr>
      </w:pPr>
      <w:r w:rsidRPr="005C2DD9">
        <w:rPr>
          <w:rFonts w:ascii="Times New Roman" w:hAnsi="Times New Roman"/>
          <w:b/>
          <w:color w:val="006600"/>
          <w:sz w:val="36"/>
          <w:szCs w:val="36"/>
        </w:rPr>
        <w:t>1 шаг</w:t>
      </w:r>
    </w:p>
    <w:p w:rsidR="00640666" w:rsidRPr="005C2DD9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>Несколько раз с выражением прочитайте стихотворение ребенку. Старайтесь вложить больше эмоций, чтоб вызвать интерес к процессу.</w:t>
      </w:r>
    </w:p>
    <w:p w:rsidR="00640666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b/>
          <w:color w:val="006600"/>
          <w:sz w:val="32"/>
          <w:szCs w:val="32"/>
        </w:rPr>
      </w:pPr>
    </w:p>
    <w:p w:rsidR="00640666" w:rsidRPr="005C2DD9" w:rsidRDefault="00640666" w:rsidP="0057491A">
      <w:pPr>
        <w:spacing w:after="0" w:line="240" w:lineRule="auto"/>
        <w:ind w:left="142" w:right="-12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>2 шаг</w:t>
      </w:r>
    </w:p>
    <w:p w:rsidR="00640666" w:rsidRPr="005C2DD9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 xml:space="preserve">Обязательно разберите с ребенком все незнакомые слова, объясните их значения. Попросите пересказать содержание </w:t>
      </w:r>
    </w:p>
    <w:p w:rsidR="00640666" w:rsidRPr="005C2DD9" w:rsidRDefault="00640666" w:rsidP="0057491A">
      <w:pPr>
        <w:spacing w:after="0" w:line="240" w:lineRule="auto"/>
        <w:ind w:left="142" w:right="-1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>стихотворения, помогите малышу понять, о чем идет речь.</w:t>
      </w:r>
    </w:p>
    <w:p w:rsidR="00640666" w:rsidRDefault="00640666" w:rsidP="005C2DD9">
      <w:pPr>
        <w:spacing w:after="0" w:line="240" w:lineRule="auto"/>
        <w:ind w:right="-284"/>
        <w:jc w:val="both"/>
        <w:rPr>
          <w:rFonts w:ascii="Times New Roman" w:hAnsi="Times New Roman"/>
          <w:b/>
          <w:color w:val="006600"/>
          <w:sz w:val="32"/>
          <w:szCs w:val="32"/>
        </w:rPr>
      </w:pPr>
    </w:p>
    <w:p w:rsidR="00640666" w:rsidRPr="005C2DD9" w:rsidRDefault="00640666" w:rsidP="0057491A">
      <w:pPr>
        <w:spacing w:after="0" w:line="240" w:lineRule="auto"/>
        <w:ind w:left="142" w:right="-12" w:hanging="142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>3 шаг</w:t>
      </w:r>
    </w:p>
    <w:p w:rsidR="00640666" w:rsidRPr="005C2DD9" w:rsidRDefault="0057491A" w:rsidP="0057491A">
      <w:pPr>
        <w:spacing w:after="0" w:line="240" w:lineRule="auto"/>
        <w:ind w:left="142" w:right="-12" w:hanging="142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8000"/>
          <w:sz w:val="28"/>
          <w:szCs w:val="28"/>
        </w:rPr>
        <w:t xml:space="preserve">  </w:t>
      </w:r>
      <w:r w:rsidR="00640666" w:rsidRPr="005C2DD9">
        <w:rPr>
          <w:rFonts w:ascii="Times New Roman" w:hAnsi="Times New Roman"/>
          <w:color w:val="008000"/>
          <w:sz w:val="28"/>
          <w:szCs w:val="28"/>
        </w:rPr>
        <w:t xml:space="preserve">Не забывайте, что для маленьких детей очень важна наглядность – обыграйте содержание стихотворения с помощью игрушек, </w:t>
      </w:r>
    </w:p>
    <w:p w:rsidR="00640666" w:rsidRPr="005C2DD9" w:rsidRDefault="00640666" w:rsidP="0057491A">
      <w:pPr>
        <w:spacing w:after="0" w:line="240" w:lineRule="auto"/>
        <w:ind w:left="142" w:right="-12" w:hanging="142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>рассмотрите картинки.</w:t>
      </w:r>
    </w:p>
    <w:p w:rsidR="00640666" w:rsidRPr="005C2DD9" w:rsidRDefault="00640666" w:rsidP="0057491A">
      <w:pPr>
        <w:spacing w:after="0" w:line="240" w:lineRule="auto"/>
        <w:ind w:left="142" w:right="-12" w:hanging="142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5C2DD9">
        <w:rPr>
          <w:rFonts w:ascii="Times New Roman" w:hAnsi="Times New Roman"/>
          <w:b/>
          <w:color w:val="006600"/>
          <w:sz w:val="32"/>
          <w:szCs w:val="32"/>
        </w:rPr>
        <w:t>4 шаг</w:t>
      </w:r>
    </w:p>
    <w:p w:rsidR="00640666" w:rsidRPr="005C2DD9" w:rsidRDefault="0057491A" w:rsidP="0057491A">
      <w:pPr>
        <w:spacing w:after="0" w:line="240" w:lineRule="auto"/>
        <w:ind w:left="142" w:right="-12" w:hanging="142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8000"/>
          <w:sz w:val="28"/>
          <w:szCs w:val="28"/>
        </w:rPr>
        <w:t xml:space="preserve">   </w:t>
      </w:r>
      <w:r w:rsidR="00640666" w:rsidRPr="005C2DD9">
        <w:rPr>
          <w:rFonts w:ascii="Times New Roman" w:hAnsi="Times New Roman"/>
          <w:color w:val="008000"/>
          <w:sz w:val="28"/>
          <w:szCs w:val="28"/>
        </w:rPr>
        <w:t>Если стихотворение большое, не пытайтесь выучить его сразу. Учите небольшими «порциями», со временем повторяя старое и добавляя новое.</w:t>
      </w:r>
    </w:p>
    <w:p w:rsidR="00640666" w:rsidRPr="005C2DD9" w:rsidRDefault="00640666" w:rsidP="005C2DD9">
      <w:pPr>
        <w:spacing w:after="0" w:line="240" w:lineRule="auto"/>
        <w:ind w:right="-284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640666" w:rsidRPr="005C2DD9" w:rsidRDefault="00640666" w:rsidP="005C2DD9">
      <w:pPr>
        <w:spacing w:after="0" w:line="240" w:lineRule="auto"/>
        <w:ind w:right="-284"/>
        <w:jc w:val="both"/>
        <w:rPr>
          <w:rFonts w:ascii="Times New Roman" w:hAnsi="Times New Roman"/>
          <w:color w:val="008000"/>
          <w:sz w:val="28"/>
          <w:szCs w:val="28"/>
        </w:rPr>
      </w:pPr>
      <w:r w:rsidRPr="005C2DD9">
        <w:rPr>
          <w:rFonts w:ascii="Times New Roman" w:hAnsi="Times New Roman"/>
          <w:color w:val="008000"/>
          <w:sz w:val="28"/>
          <w:szCs w:val="28"/>
        </w:rPr>
        <w:t xml:space="preserve"> </w:t>
      </w:r>
    </w:p>
    <w:sectPr w:rsidR="00640666" w:rsidRPr="005C2DD9" w:rsidSect="0057491A">
      <w:pgSz w:w="11906" w:h="16838"/>
      <w:pgMar w:top="1134" w:right="850" w:bottom="1134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5E0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A6E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5C7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908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1CF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56B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146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E4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E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F4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A6"/>
    <w:rsid w:val="004D5509"/>
    <w:rsid w:val="0057491A"/>
    <w:rsid w:val="005C2DD9"/>
    <w:rsid w:val="00640666"/>
    <w:rsid w:val="007760A6"/>
    <w:rsid w:val="008E5B41"/>
    <w:rsid w:val="0091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логопеда </dc:title>
  <dc:subject/>
  <dc:creator>мария</dc:creator>
  <cp:keywords/>
  <dc:description/>
  <cp:lastModifiedBy>user</cp:lastModifiedBy>
  <cp:revision>4</cp:revision>
  <dcterms:created xsi:type="dcterms:W3CDTF">2014-11-18T06:02:00Z</dcterms:created>
  <dcterms:modified xsi:type="dcterms:W3CDTF">2014-11-24T14:14:00Z</dcterms:modified>
</cp:coreProperties>
</file>