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7" w:rsidRPr="00364026" w:rsidRDefault="00A67207" w:rsidP="00A67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ПАМЯТКА </w:t>
      </w:r>
    </w:p>
    <w:p w:rsidR="0043400C" w:rsidRPr="00364026" w:rsidRDefault="00A67207" w:rsidP="00A67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b/>
          <w:color w:val="002060"/>
          <w:sz w:val="28"/>
          <w:szCs w:val="28"/>
        </w:rPr>
        <w:t>ПО АНТИТЕРРОРИСТИЧЕСКОЙ БЕЗОПАСНОСТИ</w:t>
      </w:r>
    </w:p>
    <w:p w:rsidR="0043400C" w:rsidRPr="00364026" w:rsidRDefault="0043400C" w:rsidP="00A67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3400C" w:rsidRPr="00364026" w:rsidRDefault="0043400C" w:rsidP="00A67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В целях обеспечения </w:t>
      </w:r>
      <w:r w:rsidRPr="00364026">
        <w:rPr>
          <w:rFonts w:ascii="Times New Roman" w:hAnsi="Times New Roman" w:cs="Times New Roman"/>
          <w:b/>
          <w:color w:val="002060"/>
          <w:sz w:val="28"/>
          <w:szCs w:val="28"/>
        </w:rPr>
        <w:t>безопасного пребывания воспитанников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в муниципальных бюджетных образовательных учреждениях необходимо провести следующие мероприятия:</w:t>
      </w:r>
    </w:p>
    <w:p w:rsidR="00934CC2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ужесточить пропускной режим при входе и въезде на территор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>ию образовательного учреждения;</w:t>
      </w:r>
    </w:p>
    <w:p w:rsidR="00934CC2" w:rsidRPr="00364026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пути эвакуации в местах массового пребывания людей должны быть свободны для перемещения людей и транспортных средств;</w:t>
      </w:r>
    </w:p>
    <w:p w:rsidR="007B4764" w:rsidRPr="00364026" w:rsidRDefault="007B4764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проверить наличие схем эвакуации при возникновении чрезвычайных ситуаций;</w:t>
      </w:r>
    </w:p>
    <w:p w:rsidR="0043400C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проверить на исправность систему сигнализации, аудио и видеозаписи;</w:t>
      </w:r>
    </w:p>
    <w:p w:rsidR="0043400C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разработать план проведения антитеррористических мероприятий на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>2015-2016 учебный год;</w:t>
      </w:r>
    </w:p>
    <w:p w:rsidR="00934CC2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откорректировать Паспорт антитеррористической защищенности, инструкции, </w:t>
      </w:r>
    </w:p>
    <w:p w:rsidR="0043400C" w:rsidRPr="00364026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обновить информационные стенды </w:t>
      </w:r>
      <w:r w:rsidR="0043400C" w:rsidRPr="00364026">
        <w:rPr>
          <w:rFonts w:ascii="Times New Roman" w:hAnsi="Times New Roman" w:cs="Times New Roman"/>
          <w:color w:val="002060"/>
          <w:sz w:val="28"/>
          <w:szCs w:val="28"/>
        </w:rPr>
        <w:t>антитеррористической направленности и противопожарной безопасности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>, проверить на наличие телефонов экстренных служб спасения</w:t>
      </w:r>
      <w:r w:rsidR="0043400C" w:rsidRPr="00364026">
        <w:rPr>
          <w:rFonts w:ascii="Times New Roman" w:hAnsi="Times New Roman" w:cs="Times New Roman"/>
          <w:color w:val="002060"/>
          <w:sz w:val="28"/>
          <w:szCs w:val="28"/>
        </w:rPr>
        <w:t>;</w:t>
      </w:r>
      <w:bookmarkStart w:id="0" w:name="_GoBack"/>
      <w:bookmarkEnd w:id="0"/>
    </w:p>
    <w:p w:rsidR="00934CC2" w:rsidRPr="00364026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обновить информацию на баннере «Безопасный детский сад»</w:t>
      </w:r>
      <w:r w:rsidR="007B4764" w:rsidRPr="00364026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130DFA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провести дополнительные инструктажи с персоналом учреждения по порядку действ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>ий при возникновении угрозы или с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>овершении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>террористических актов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при возникновении пожара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43400C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принять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>меры по оснащению и поддержанию в исправности систем видеонаблюдения, тревожной сигнализации, звукового речевого оповещения, средств охранно-пожарной и тревожной сигнализации</w:t>
      </w:r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с выводом на пульты централизованного наблюдения; </w:t>
      </w:r>
    </w:p>
    <w:p w:rsidR="0043400C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усилить работу по </w:t>
      </w:r>
      <w:proofErr w:type="gramStart"/>
      <w:r w:rsidRPr="00364026">
        <w:rPr>
          <w:rFonts w:ascii="Times New Roman" w:hAnsi="Times New Roman" w:cs="Times New Roman"/>
          <w:color w:val="002060"/>
          <w:sz w:val="28"/>
          <w:szCs w:val="28"/>
        </w:rPr>
        <w:t>технической</w:t>
      </w:r>
      <w:proofErr w:type="gramEnd"/>
      <w:r w:rsidR="00934CC2"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64026">
        <w:rPr>
          <w:rFonts w:ascii="Times New Roman" w:hAnsi="Times New Roman" w:cs="Times New Roman"/>
          <w:color w:val="002060"/>
          <w:sz w:val="28"/>
          <w:szCs w:val="28"/>
        </w:rPr>
        <w:t>укрепленности чердаков, подвалов, гаражей и иных вспомогательных помещений;</w:t>
      </w:r>
    </w:p>
    <w:p w:rsidR="0043400C" w:rsidRPr="00364026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color w:val="002060"/>
          <w:sz w:val="28"/>
          <w:szCs w:val="28"/>
        </w:rPr>
        <w:t>проводить противопожарные инструктажи в части недопущения случаев временного отключения систем автоматической противопожарной защиты</w:t>
      </w:r>
      <w:r w:rsidR="007B4764" w:rsidRPr="00364026">
        <w:rPr>
          <w:rFonts w:ascii="Times New Roman" w:hAnsi="Times New Roman" w:cs="Times New Roman"/>
          <w:color w:val="002060"/>
          <w:sz w:val="28"/>
          <w:szCs w:val="28"/>
        </w:rPr>
        <w:t xml:space="preserve"> при проведении ремонтных работ.</w:t>
      </w:r>
    </w:p>
    <w:p w:rsidR="00A67207" w:rsidRPr="00364026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7207" w:rsidRPr="00364026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7207" w:rsidRPr="00364026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7207" w:rsidRPr="00364026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7207" w:rsidRPr="00364026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7207" w:rsidRPr="00364026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C244A" w:rsidRPr="00364026" w:rsidRDefault="006C244A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026">
        <w:rPr>
          <w:rFonts w:ascii="Times New Roman" w:hAnsi="Times New Roman" w:cs="Times New Roman"/>
          <w:b/>
          <w:color w:val="002060"/>
          <w:sz w:val="28"/>
          <w:szCs w:val="28"/>
        </w:rPr>
        <w:t>Будьте бдительны!</w:t>
      </w:r>
    </w:p>
    <w:sectPr w:rsidR="006C244A" w:rsidRPr="00364026" w:rsidSect="00A67207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04E"/>
      </v:shape>
    </w:pict>
  </w:numPicBullet>
  <w:abstractNum w:abstractNumId="0">
    <w:nsid w:val="6A97001C"/>
    <w:multiLevelType w:val="hybridMultilevel"/>
    <w:tmpl w:val="BACCB4D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C"/>
    <w:rsid w:val="00130DFA"/>
    <w:rsid w:val="00364026"/>
    <w:rsid w:val="0043400C"/>
    <w:rsid w:val="004B414D"/>
    <w:rsid w:val="006C244A"/>
    <w:rsid w:val="007B4764"/>
    <w:rsid w:val="00934CC2"/>
    <w:rsid w:val="00A67207"/>
    <w:rsid w:val="00D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dcterms:created xsi:type="dcterms:W3CDTF">2015-10-25T21:58:00Z</dcterms:created>
  <dcterms:modified xsi:type="dcterms:W3CDTF">2015-10-26T07:02:00Z</dcterms:modified>
</cp:coreProperties>
</file>